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F8" w:rsidRDefault="00D521F8" w:rsidP="00D521F8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521F8" w:rsidRPr="007E659B" w:rsidRDefault="007E659B" w:rsidP="00D521F8">
      <w:pPr>
        <w:spacing w:line="276" w:lineRule="auto"/>
        <w:jc w:val="center"/>
        <w:rPr>
          <w:b/>
          <w:sz w:val="36"/>
          <w:szCs w:val="36"/>
        </w:rPr>
      </w:pPr>
      <w:r w:rsidRPr="007E659B">
        <w:rPr>
          <w:b/>
          <w:sz w:val="36"/>
          <w:szCs w:val="36"/>
        </w:rPr>
        <w:t>Moderní topidla umí hřát i chladit a vzduch v místnosti nepřesouší</w:t>
      </w:r>
    </w:p>
    <w:p w:rsidR="00D521F8" w:rsidRDefault="00D521F8" w:rsidP="00D521F8">
      <w:pPr>
        <w:spacing w:line="276" w:lineRule="auto"/>
      </w:pPr>
    </w:p>
    <w:p w:rsidR="007E659B" w:rsidRDefault="00CA3F38" w:rsidP="00D521F8">
      <w:pPr>
        <w:spacing w:line="276" w:lineRule="auto"/>
      </w:pPr>
      <w:r>
        <w:rPr>
          <w:b/>
        </w:rPr>
        <w:t>Praha, 2. prosince</w:t>
      </w:r>
      <w:r w:rsidR="007E659B" w:rsidRPr="007E659B">
        <w:rPr>
          <w:b/>
        </w:rPr>
        <w:t xml:space="preserve"> 2015</w:t>
      </w:r>
      <w:r w:rsidR="007E659B">
        <w:t xml:space="preserve"> – Studené období roku je tady a s ním i starost o to, čím se doma nebo na chatě pořádně ohřát. </w:t>
      </w:r>
      <w:r w:rsidR="009F6BD0">
        <w:t xml:space="preserve">Jsou </w:t>
      </w:r>
      <w:r w:rsidR="007E659B">
        <w:t xml:space="preserve">totiž chvíle, kdy se </w:t>
      </w:r>
      <w:r w:rsidR="009F6BD0">
        <w:t xml:space="preserve">kromě kamen, ústředního topení nebo třeba krbu hodí mít v záloze </w:t>
      </w:r>
      <w:r w:rsidR="003331B8">
        <w:t>nějaké</w:t>
      </w:r>
      <w:r w:rsidR="007E659B">
        <w:t xml:space="preserve"> přenosné topné těleso,</w:t>
      </w:r>
      <w:r w:rsidR="000719FC">
        <w:t xml:space="preserve"> které místnost ohřeje rychle a</w:t>
      </w:r>
      <w:r w:rsidR="007E659B">
        <w:t xml:space="preserve"> pohodlně</w:t>
      </w:r>
      <w:r w:rsidR="000719FC">
        <w:t xml:space="preserve">. Díky </w:t>
      </w:r>
      <w:r w:rsidR="00BA733C">
        <w:t>technologicky pokročilým</w:t>
      </w:r>
      <w:r w:rsidR="000719FC">
        <w:t xml:space="preserve"> funkcím </w:t>
      </w:r>
      <w:r w:rsidR="00BA733C">
        <w:t xml:space="preserve">moderní topidla </w:t>
      </w:r>
      <w:r w:rsidR="009F6BD0">
        <w:t xml:space="preserve">navíc </w:t>
      </w:r>
      <w:r w:rsidR="00BA733C">
        <w:t xml:space="preserve">vytápějí efektivně, s vysokou úsporou energie a řadu z nich lze použít i v létě, </w:t>
      </w:r>
      <w:r w:rsidR="009F6BD0">
        <w:t xml:space="preserve">pak ovšem </w:t>
      </w:r>
      <w:r w:rsidR="00BA733C">
        <w:t xml:space="preserve">pro chlazení prostoru. </w:t>
      </w:r>
      <w:r w:rsidR="00E67DE3">
        <w:t>Převratnou novinkou</w:t>
      </w:r>
      <w:r w:rsidR="009C7713">
        <w:t xml:space="preserve">, kterou některá topidla disponují, jsou i </w:t>
      </w:r>
      <w:r w:rsidR="00E67DE3" w:rsidRPr="006448D9">
        <w:rPr>
          <w:b/>
        </w:rPr>
        <w:t>keramické topné články</w:t>
      </w:r>
      <w:r w:rsidR="00E67DE3">
        <w:t xml:space="preserve">. </w:t>
      </w:r>
      <w:r w:rsidR="009C7713">
        <w:t>Při jejich využívání nedochází k nebezpečnému spalování kyslíku, vzduch se nepřesouší a prostředí v místnosti je tak o mnoho zdravější i pro alergiky a astmatiky.</w:t>
      </w:r>
    </w:p>
    <w:p w:rsidR="009C7713" w:rsidRDefault="009C7713" w:rsidP="00D521F8">
      <w:pPr>
        <w:spacing w:line="276" w:lineRule="auto"/>
      </w:pPr>
    </w:p>
    <w:p w:rsidR="00BA733C" w:rsidRDefault="00CD1FCC" w:rsidP="00D521F8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-84455</wp:posOffset>
            </wp:positionH>
            <wp:positionV relativeFrom="margin">
              <wp:posOffset>3988435</wp:posOffset>
            </wp:positionV>
            <wp:extent cx="1057275" cy="2171700"/>
            <wp:effectExtent l="19050" t="0" r="9525" b="0"/>
            <wp:wrapSquare wrapText="bothSides"/>
            <wp:docPr id="7" name="Obrázek 7" descr="vt-8020-keramicky-teplovzdusny-ventilator-2v1_i10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t-8020-keramicky-teplovzdusny-ventilator-2v1_i102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33C" w:rsidRPr="00BA75AD">
        <w:rPr>
          <w:i/>
          <w:color w:val="365F91"/>
        </w:rPr>
        <w:t>„PTC keramické topné články</w:t>
      </w:r>
      <w:r w:rsidR="009C7713">
        <w:rPr>
          <w:i/>
          <w:color w:val="365F91"/>
        </w:rPr>
        <w:t>, které v našich teplovzdušných ventilátorech využíváme,</w:t>
      </w:r>
      <w:r w:rsidR="00BA733C" w:rsidRPr="00BA75AD">
        <w:rPr>
          <w:i/>
          <w:color w:val="365F91"/>
        </w:rPr>
        <w:t xml:space="preserve"> představují </w:t>
      </w:r>
      <w:r w:rsidR="009C7713">
        <w:rPr>
          <w:i/>
          <w:color w:val="365F91"/>
        </w:rPr>
        <w:t xml:space="preserve">zcela novou technologii vytápění. Kromě výrazné finanční úspory </w:t>
      </w:r>
      <w:r w:rsidR="006448D9">
        <w:rPr>
          <w:i/>
          <w:color w:val="365F91"/>
        </w:rPr>
        <w:t>s nimi po dobu topné sezóny mají naši zákazníci</w:t>
      </w:r>
      <w:r w:rsidR="009C7713">
        <w:rPr>
          <w:i/>
          <w:color w:val="365F91"/>
        </w:rPr>
        <w:t xml:space="preserve"> také daleko menší problémy s vysušeným </w:t>
      </w:r>
      <w:r w:rsidR="006448D9">
        <w:rPr>
          <w:i/>
          <w:color w:val="365F91"/>
        </w:rPr>
        <w:t xml:space="preserve">vzduchem. Ten může vést </w:t>
      </w:r>
      <w:r w:rsidR="003331B8">
        <w:rPr>
          <w:i/>
          <w:color w:val="365F91"/>
        </w:rPr>
        <w:t xml:space="preserve">k </w:t>
      </w:r>
      <w:r w:rsidR="006448D9" w:rsidRPr="006448D9">
        <w:rPr>
          <w:i/>
          <w:color w:val="365F91"/>
        </w:rPr>
        <w:t>řadě zdravotních problémů, jako je dráždivý kašel a chronická rýma, zánět nosohltanu, časté onemocnění horních i dolních cest dýchacích nebo chronická bronchitida</w:t>
      </w:r>
      <w:r w:rsidR="00BA733C" w:rsidRPr="00BA75AD">
        <w:rPr>
          <w:i/>
          <w:color w:val="365F91"/>
        </w:rPr>
        <w:t xml:space="preserve">,“ </w:t>
      </w:r>
      <w:r w:rsidR="00BA733C" w:rsidRPr="006448D9">
        <w:rPr>
          <w:i/>
          <w:color w:val="000000"/>
        </w:rPr>
        <w:t>vysvětl</w:t>
      </w:r>
      <w:r w:rsidR="006448D9">
        <w:rPr>
          <w:i/>
          <w:color w:val="000000"/>
        </w:rPr>
        <w:t>il</w:t>
      </w:r>
      <w:r w:rsidR="00BA733C" w:rsidRPr="006448D9">
        <w:rPr>
          <w:i/>
          <w:color w:val="000000"/>
        </w:rPr>
        <w:t xml:space="preserve"> Jindřich Valenta, majitel české značky elektrospotřebičů </w:t>
      </w:r>
      <w:proofErr w:type="spellStart"/>
      <w:r w:rsidR="00BA733C" w:rsidRPr="006448D9">
        <w:rPr>
          <w:i/>
          <w:color w:val="000000"/>
        </w:rPr>
        <w:t>Concept</w:t>
      </w:r>
      <w:proofErr w:type="spellEnd"/>
      <w:r w:rsidR="00BA733C" w:rsidRPr="006448D9">
        <w:rPr>
          <w:i/>
          <w:color w:val="000000"/>
        </w:rPr>
        <w:t>.</w:t>
      </w:r>
    </w:p>
    <w:p w:rsidR="000719FC" w:rsidRDefault="000719FC" w:rsidP="00D521F8">
      <w:pPr>
        <w:spacing w:line="276" w:lineRule="auto"/>
      </w:pPr>
    </w:p>
    <w:p w:rsidR="006448D9" w:rsidRPr="009F6BD0" w:rsidRDefault="006448D9" w:rsidP="002A55FB">
      <w:pPr>
        <w:pStyle w:val="Textkomente"/>
      </w:pPr>
      <w:r>
        <w:rPr>
          <w:b/>
        </w:rPr>
        <w:t>Keramický</w:t>
      </w:r>
      <w:r w:rsidRPr="00AA4D1A">
        <w:rPr>
          <w:b/>
        </w:rPr>
        <w:t xml:space="preserve"> teplovzdušný ventilátor 2v1 </w:t>
      </w:r>
      <w:proofErr w:type="spellStart"/>
      <w:r w:rsidRPr="00AA4D1A">
        <w:rPr>
          <w:b/>
        </w:rPr>
        <w:t>Concept</w:t>
      </w:r>
      <w:proofErr w:type="spellEnd"/>
      <w:r w:rsidRPr="00AA4D1A">
        <w:rPr>
          <w:b/>
        </w:rPr>
        <w:t xml:space="preserve"> VT 8020</w:t>
      </w:r>
      <w:r>
        <w:rPr>
          <w:b/>
        </w:rPr>
        <w:t xml:space="preserve"> </w:t>
      </w:r>
      <w:r>
        <w:t xml:space="preserve">dokáže vzduch ohřát, ale i ochladit, a to vše tak, aby se v místnosti dýchalo zdravě. Pracuje v šesti režimech </w:t>
      </w:r>
      <w:r w:rsidR="009F6BD0">
        <w:t>–</w:t>
      </w:r>
      <w:r>
        <w:t xml:space="preserve"> </w:t>
      </w:r>
      <w:r w:rsidRPr="006448D9">
        <w:t xml:space="preserve">LOW, MEDIUM, HIGH, FAN, ECO, </w:t>
      </w:r>
      <w:r w:rsidR="009F6BD0">
        <w:t>ANTI-</w:t>
      </w:r>
      <w:r w:rsidRPr="006448D9">
        <w:t>BREEZE</w:t>
      </w:r>
      <w:r>
        <w:t>, je vybaven dotykovým LED displejem a teplotu horkého vzduchu lze nastavit od 16 do 32 °C.</w:t>
      </w:r>
      <w:r w:rsidR="00435A8B">
        <w:t xml:space="preserve"> Šikovnou vychytávkou je i dálkové ovládání, které umožňuje nastavení polo</w:t>
      </w:r>
      <w:r w:rsidR="00AA23BA">
        <w:t>hy ventilátoru z pohodlí křesla</w:t>
      </w:r>
      <w:r w:rsidR="002A55FB">
        <w:t xml:space="preserve"> a díky 50° oscilátoru snadno vytopíte nebo ochladíte celý prostor místnosti</w:t>
      </w:r>
      <w:r w:rsidR="00AA23BA">
        <w:t xml:space="preserve">. </w:t>
      </w:r>
      <w:r w:rsidR="003331B8">
        <w:t>Předností</w:t>
      </w:r>
      <w:r w:rsidR="00AA23BA">
        <w:t xml:space="preserve"> je i</w:t>
      </w:r>
      <w:r w:rsidR="00545354">
        <w:t xml:space="preserve"> funkce plánovaného</w:t>
      </w:r>
      <w:r w:rsidR="00435A8B">
        <w:t xml:space="preserve"> startu, která umožní nechat si vytopit byt ještě před příchodem domů. A aby byl ventilátor i dokonale bezpečný, má trojnás</w:t>
      </w:r>
      <w:r w:rsidR="00545354">
        <w:t>obnou pojistkou proti přehřátí s</w:t>
      </w:r>
      <w:r w:rsidR="00435A8B">
        <w:t xml:space="preserve"> pojistkou, která spotřebič vypne při překlopení.</w:t>
      </w:r>
    </w:p>
    <w:p w:rsidR="00BA75AD" w:rsidRDefault="00CD1FCC" w:rsidP="00BA75AD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4636135</wp:posOffset>
            </wp:positionH>
            <wp:positionV relativeFrom="margin">
              <wp:posOffset>6390640</wp:posOffset>
            </wp:positionV>
            <wp:extent cx="1143000" cy="1503680"/>
            <wp:effectExtent l="19050" t="0" r="0" b="0"/>
            <wp:wrapSquare wrapText="bothSides"/>
            <wp:docPr id="8" name="Obrázek 8" descr="vt-7020-keramicky-teplovzdusny-ventilator_i10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t-7020-keramicky-teplovzdusny-ventilator_i102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AD">
        <w:t xml:space="preserve">Cena: </w:t>
      </w:r>
      <w:r w:rsidR="002A55FB">
        <w:t>1.9</w:t>
      </w:r>
      <w:r w:rsidR="00BA75AD">
        <w:t>99,- Kč</w:t>
      </w:r>
    </w:p>
    <w:p w:rsidR="00BA75AD" w:rsidRDefault="00BA75AD" w:rsidP="00BA75AD">
      <w:pPr>
        <w:spacing w:line="276" w:lineRule="auto"/>
      </w:pPr>
    </w:p>
    <w:p w:rsidR="00435A8B" w:rsidRPr="00435A8B" w:rsidRDefault="00435A8B" w:rsidP="00435A8B">
      <w:pPr>
        <w:spacing w:line="276" w:lineRule="auto"/>
      </w:pPr>
      <w:r w:rsidRPr="00435A8B">
        <w:t xml:space="preserve">Technologii keramických topných článků využívá i další z řady spotřebičů </w:t>
      </w:r>
      <w:proofErr w:type="spellStart"/>
      <w:r w:rsidRPr="00435A8B">
        <w:t>Concept</w:t>
      </w:r>
      <w:proofErr w:type="spellEnd"/>
      <w:r w:rsidR="009F6BD0">
        <w:t>,</w:t>
      </w:r>
      <w:r w:rsidRPr="00435A8B">
        <w:t xml:space="preserve"> a to menší </w:t>
      </w:r>
      <w:r>
        <w:t xml:space="preserve">a praktický </w:t>
      </w:r>
      <w:r w:rsidRPr="00435A8B">
        <w:rPr>
          <w:b/>
        </w:rPr>
        <w:t xml:space="preserve">teplovzdušný ventilátor </w:t>
      </w:r>
      <w:proofErr w:type="spellStart"/>
      <w:r w:rsidRPr="00435A8B">
        <w:rPr>
          <w:b/>
        </w:rPr>
        <w:t>Concept</w:t>
      </w:r>
      <w:proofErr w:type="spellEnd"/>
      <w:r w:rsidRPr="00435A8B">
        <w:rPr>
          <w:b/>
        </w:rPr>
        <w:t xml:space="preserve"> VT 7020</w:t>
      </w:r>
      <w:r>
        <w:t>. Představuje kombinaci</w:t>
      </w:r>
      <w:r w:rsidR="00F63BB5">
        <w:t xml:space="preserve"> tří funkcí </w:t>
      </w:r>
      <w:r w:rsidR="009F6BD0">
        <w:t>–</w:t>
      </w:r>
      <w:r w:rsidR="00F63BB5">
        <w:t xml:space="preserve"> t</w:t>
      </w:r>
      <w:r>
        <w:t xml:space="preserve">opení, studený vzduch a </w:t>
      </w:r>
      <w:r w:rsidR="00F63BB5">
        <w:t>ventilátor</w:t>
      </w:r>
      <w:r w:rsidR="009F6BD0">
        <w:t>.</w:t>
      </w:r>
      <w:r w:rsidR="00F63BB5">
        <w:t xml:space="preserve"> </w:t>
      </w:r>
      <w:r w:rsidR="009F6BD0">
        <w:t>A ani tady nechybí</w:t>
      </w:r>
      <w:r w:rsidR="00F63BB5">
        <w:t xml:space="preserve"> pojistk</w:t>
      </w:r>
      <w:r w:rsidR="009F6BD0">
        <w:t>a</w:t>
      </w:r>
      <w:r w:rsidR="00F63BB5">
        <w:t xml:space="preserve"> proti přehřátí a překlopení.</w:t>
      </w:r>
    </w:p>
    <w:p w:rsidR="00BA75AD" w:rsidRDefault="00BA75AD" w:rsidP="00BA75AD">
      <w:pPr>
        <w:spacing w:line="276" w:lineRule="auto"/>
      </w:pPr>
      <w:r>
        <w:t>Cena: 699,-</w:t>
      </w:r>
      <w:r w:rsidR="00F17EC3">
        <w:t xml:space="preserve"> Kč</w:t>
      </w:r>
    </w:p>
    <w:p w:rsidR="00BA75AD" w:rsidRDefault="00BA75AD" w:rsidP="00D521F8">
      <w:pPr>
        <w:spacing w:line="276" w:lineRule="auto"/>
        <w:rPr>
          <w:b/>
        </w:rPr>
      </w:pPr>
    </w:p>
    <w:p w:rsidR="00F63BB5" w:rsidRDefault="00F63BB5" w:rsidP="00D521F8">
      <w:pPr>
        <w:spacing w:line="276" w:lineRule="auto"/>
      </w:pPr>
      <w:r w:rsidRPr="00F63BB5">
        <w:rPr>
          <w:i/>
          <w:color w:val="365F91"/>
        </w:rPr>
        <w:t>„</w:t>
      </w:r>
      <w:r>
        <w:rPr>
          <w:i/>
          <w:color w:val="365F91"/>
        </w:rPr>
        <w:t xml:space="preserve">Zkrátka u nás nepřijdou ani zákazníci, kteří </w:t>
      </w:r>
      <w:r w:rsidRPr="00F63BB5">
        <w:rPr>
          <w:i/>
          <w:color w:val="365F91"/>
        </w:rPr>
        <w:t xml:space="preserve">dávají přednost </w:t>
      </w:r>
      <w:r>
        <w:rPr>
          <w:i/>
          <w:color w:val="365F91"/>
        </w:rPr>
        <w:t xml:space="preserve">sálavému </w:t>
      </w:r>
      <w:r w:rsidRPr="00F63BB5">
        <w:rPr>
          <w:i/>
          <w:color w:val="365F91"/>
        </w:rPr>
        <w:t>teplu</w:t>
      </w:r>
      <w:r>
        <w:rPr>
          <w:i/>
          <w:color w:val="365F91"/>
        </w:rPr>
        <w:t xml:space="preserve">. Pro ty máme </w:t>
      </w:r>
      <w:r w:rsidRPr="00F63BB5">
        <w:rPr>
          <w:i/>
          <w:color w:val="365F91"/>
        </w:rPr>
        <w:t xml:space="preserve">v nabídce klasické olejové radiátory. V létě vás sice neochladí, ale v zimě vydrží hřát o to déle. Patří mezi oblíbené stálice a v našem sortimentu je najdete </w:t>
      </w:r>
      <w:r>
        <w:rPr>
          <w:i/>
          <w:color w:val="365F91"/>
        </w:rPr>
        <w:t xml:space="preserve">hned </w:t>
      </w:r>
      <w:r w:rsidRPr="00F63BB5">
        <w:rPr>
          <w:i/>
          <w:color w:val="365F91"/>
        </w:rPr>
        <w:t>ve třech velikostech,“</w:t>
      </w:r>
      <w:r w:rsidRPr="00F63BB5">
        <w:t xml:space="preserve"> upřesnil Jindřich Valenta.</w:t>
      </w:r>
    </w:p>
    <w:p w:rsidR="00F63BB5" w:rsidRDefault="00CD1FCC" w:rsidP="00D521F8">
      <w:pPr>
        <w:spacing w:line="276" w:lineRule="auto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71120</wp:posOffset>
            </wp:positionV>
            <wp:extent cx="1287780" cy="1938020"/>
            <wp:effectExtent l="19050" t="0" r="7620" b="0"/>
            <wp:wrapTight wrapText="bothSides">
              <wp:wrapPolygon edited="0">
                <wp:start x="-320" y="0"/>
                <wp:lineTo x="-320" y="21444"/>
                <wp:lineTo x="21728" y="21444"/>
                <wp:lineTo x="21728" y="0"/>
                <wp:lineTo x="-320" y="0"/>
              </wp:wrapPolygon>
            </wp:wrapTight>
            <wp:docPr id="16" name="obrázek 16" descr="RO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31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8F8" w:rsidRDefault="006D48F8" w:rsidP="008C2970">
      <w:pPr>
        <w:spacing w:line="276" w:lineRule="auto"/>
        <w:rPr>
          <w:b/>
        </w:rPr>
      </w:pPr>
    </w:p>
    <w:p w:rsidR="008C2970" w:rsidRDefault="008C2970" w:rsidP="008C2970">
      <w:pPr>
        <w:spacing w:line="276" w:lineRule="auto"/>
      </w:pPr>
      <w:r>
        <w:rPr>
          <w:b/>
        </w:rPr>
        <w:t>Olejový</w:t>
      </w:r>
      <w:r w:rsidRPr="00040F1D">
        <w:rPr>
          <w:b/>
        </w:rPr>
        <w:t xml:space="preserve"> </w:t>
      </w:r>
      <w:r>
        <w:rPr>
          <w:b/>
        </w:rPr>
        <w:t xml:space="preserve">radiátor </w:t>
      </w:r>
      <w:proofErr w:type="spellStart"/>
      <w:r>
        <w:rPr>
          <w:b/>
        </w:rPr>
        <w:t>Concept</w:t>
      </w:r>
      <w:proofErr w:type="spellEnd"/>
      <w:r>
        <w:rPr>
          <w:b/>
        </w:rPr>
        <w:t xml:space="preserve"> RO 3107, 3109 a </w:t>
      </w:r>
      <w:r w:rsidRPr="00040F1D">
        <w:rPr>
          <w:b/>
        </w:rPr>
        <w:t>3111</w:t>
      </w:r>
      <w:r>
        <w:rPr>
          <w:b/>
        </w:rPr>
        <w:t xml:space="preserve"> </w:t>
      </w:r>
      <w:r w:rsidRPr="008C2970">
        <w:t>má sedm, devět nebo jedenáct článků a</w:t>
      </w:r>
      <w:r>
        <w:rPr>
          <w:b/>
        </w:rPr>
        <w:t xml:space="preserve"> </w:t>
      </w:r>
      <w:proofErr w:type="gramStart"/>
      <w:r w:rsidR="00561822">
        <w:t xml:space="preserve">nabízí </w:t>
      </w:r>
      <w:r>
        <w:t>tři</w:t>
      </w:r>
      <w:proofErr w:type="gramEnd"/>
      <w:r>
        <w:t xml:space="preserve"> výkonností stupně. Požadovanou teplotu vytápění lze pohodlně nastavit pomocí termostatu</w:t>
      </w:r>
      <w:r w:rsidR="009F6BD0">
        <w:t>,</w:t>
      </w:r>
      <w:r>
        <w:t xml:space="preserve"> díky vysokému výkonu se ohřeje velmi rychle a teplo bude vydávat po dlouhou dobu. Je vybaven dvojitou tepelnou pojistkou proti přehřátí a manipulaci s ním usnadní kolečka, praktické madlo a držák na kabel.</w:t>
      </w:r>
    </w:p>
    <w:p w:rsidR="008C2970" w:rsidRDefault="008C2970" w:rsidP="008C2970">
      <w:pPr>
        <w:spacing w:line="276" w:lineRule="auto"/>
      </w:pPr>
      <w:r>
        <w:t xml:space="preserve">Cena dle velikosti: </w:t>
      </w:r>
      <w:r w:rsidR="002A55FB">
        <w:t xml:space="preserve">1.199,-/1.499,-/1.699,- </w:t>
      </w:r>
      <w:r>
        <w:t>Kč</w:t>
      </w:r>
    </w:p>
    <w:p w:rsidR="00D521F8" w:rsidRDefault="00D521F8" w:rsidP="00D521F8">
      <w:pPr>
        <w:spacing w:line="276" w:lineRule="auto"/>
      </w:pPr>
    </w:p>
    <w:p w:rsidR="00D521F8" w:rsidRDefault="00D521F8" w:rsidP="00D521F8">
      <w:pPr>
        <w:spacing w:line="276" w:lineRule="auto"/>
        <w:rPr>
          <w:b/>
        </w:rPr>
      </w:pPr>
    </w:p>
    <w:p w:rsidR="00D521F8" w:rsidRDefault="00D521F8" w:rsidP="008C2970">
      <w:pPr>
        <w:spacing w:line="276" w:lineRule="auto"/>
      </w:pPr>
      <w:r>
        <w:t xml:space="preserve">Více o produktech na </w:t>
      </w:r>
      <w:hyperlink r:id="rId10" w:history="1">
        <w:r>
          <w:rPr>
            <w:rStyle w:val="Hypertextovodkaz"/>
          </w:rPr>
          <w:t>www.my-concept.cz</w:t>
        </w:r>
      </w:hyperlink>
    </w:p>
    <w:p w:rsidR="00D521F8" w:rsidRDefault="00D521F8" w:rsidP="00D521F8">
      <w:pPr>
        <w:spacing w:line="276" w:lineRule="auto"/>
      </w:pPr>
    </w:p>
    <w:p w:rsidR="00D521F8" w:rsidRDefault="00D521F8" w:rsidP="00D521F8">
      <w:pPr>
        <w:spacing w:line="276" w:lineRule="auto"/>
        <w:rPr>
          <w:b/>
        </w:rPr>
      </w:pPr>
      <w:r>
        <w:rPr>
          <w:b/>
        </w:rPr>
        <w:t>Kontakt:</w:t>
      </w:r>
    </w:p>
    <w:p w:rsidR="00D521F8" w:rsidRDefault="00435A8B" w:rsidP="00D521F8">
      <w:pPr>
        <w:spacing w:line="276" w:lineRule="auto"/>
      </w:pPr>
      <w:r>
        <w:t>Petra Hubálková</w:t>
      </w:r>
    </w:p>
    <w:p w:rsidR="00D521F8" w:rsidRDefault="00D521F8" w:rsidP="00D521F8">
      <w:pPr>
        <w:spacing w:line="276" w:lineRule="auto"/>
      </w:pPr>
      <w:proofErr w:type="spellStart"/>
      <w:r>
        <w:t>Tristarpromotion</w:t>
      </w:r>
      <w:proofErr w:type="spellEnd"/>
      <w:r>
        <w:t>, s.r.o.</w:t>
      </w:r>
    </w:p>
    <w:p w:rsidR="00D521F8" w:rsidRDefault="00D521F8" w:rsidP="00D521F8">
      <w:pPr>
        <w:spacing w:line="276" w:lineRule="auto"/>
      </w:pPr>
      <w:r>
        <w:t xml:space="preserve">E-mail: </w:t>
      </w:r>
      <w:hyperlink r:id="rId11" w:history="1">
        <w:r w:rsidR="00435A8B" w:rsidRPr="00975F6A">
          <w:rPr>
            <w:rStyle w:val="Hypertextovodkaz"/>
          </w:rPr>
          <w:t>hubalkova@tristarpromotion.cz</w:t>
        </w:r>
      </w:hyperlink>
    </w:p>
    <w:p w:rsidR="00D521F8" w:rsidRDefault="00D521F8" w:rsidP="00D521F8">
      <w:pPr>
        <w:pBdr>
          <w:bottom w:val="single" w:sz="6" w:space="1" w:color="auto"/>
        </w:pBdr>
        <w:spacing w:line="276" w:lineRule="auto"/>
      </w:pPr>
      <w:r>
        <w:t>GSM: +420</w:t>
      </w:r>
      <w:r w:rsidR="00435A8B">
        <w:t> 775 208 198</w:t>
      </w:r>
    </w:p>
    <w:p w:rsidR="00D521F8" w:rsidRDefault="00D521F8" w:rsidP="00D521F8">
      <w:pPr>
        <w:spacing w:line="276" w:lineRule="auto"/>
      </w:pPr>
    </w:p>
    <w:p w:rsidR="00D521F8" w:rsidRDefault="00D521F8" w:rsidP="00D521F8">
      <w:pPr>
        <w:spacing w:line="276" w:lineRule="auto"/>
        <w:rPr>
          <w:b/>
        </w:rPr>
      </w:pPr>
      <w:r>
        <w:rPr>
          <w:b/>
        </w:rPr>
        <w:t xml:space="preserve">O značce </w:t>
      </w:r>
      <w:proofErr w:type="spellStart"/>
      <w:r>
        <w:rPr>
          <w:b/>
        </w:rPr>
        <w:t>Concept</w:t>
      </w:r>
      <w:proofErr w:type="spellEnd"/>
      <w:r>
        <w:rPr>
          <w:b/>
        </w:rPr>
        <w:t>:</w:t>
      </w:r>
    </w:p>
    <w:p w:rsidR="00D521F8" w:rsidRDefault="00D521F8" w:rsidP="00D521F8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kern w:val="2"/>
          <w:sz w:val="22"/>
          <w:szCs w:val="22"/>
          <w:lang w:eastAsia="ar-SA"/>
        </w:rPr>
      </w:pPr>
      <w:r>
        <w:rPr>
          <w:rFonts w:ascii="Calibri" w:hAnsi="Calibri" w:cs="Arial"/>
          <w:bCs/>
          <w:kern w:val="2"/>
          <w:sz w:val="22"/>
          <w:szCs w:val="22"/>
          <w:lang w:eastAsia="ar-SA"/>
        </w:rPr>
        <w:t xml:space="preserve">Společnost ELKO Valenta a její značka </w:t>
      </w:r>
      <w:proofErr w:type="spellStart"/>
      <w:r>
        <w:rPr>
          <w:rFonts w:ascii="Calibri" w:hAnsi="Calibri" w:cs="Arial"/>
          <w:bCs/>
          <w:kern w:val="2"/>
          <w:sz w:val="22"/>
          <w:szCs w:val="22"/>
          <w:lang w:eastAsia="ar-SA"/>
        </w:rPr>
        <w:t>Concept</w:t>
      </w:r>
      <w:proofErr w:type="spellEnd"/>
      <w:r>
        <w:rPr>
          <w:rFonts w:ascii="Calibri" w:hAnsi="Calibri" w:cs="Arial"/>
          <w:bCs/>
          <w:kern w:val="2"/>
          <w:sz w:val="22"/>
          <w:szCs w:val="22"/>
          <w:lang w:eastAsia="ar-SA"/>
        </w:rPr>
        <w:t xml:space="preserve"> se řadí mezi přední výrobce a dodavatele domácích elektrospotřebičů v České republice, na Slovensku a v Polsku. Hlavními prioritami značky </w:t>
      </w:r>
      <w:proofErr w:type="spellStart"/>
      <w:r>
        <w:rPr>
          <w:rFonts w:ascii="Calibri" w:hAnsi="Calibri" w:cs="Arial"/>
          <w:bCs/>
          <w:kern w:val="2"/>
          <w:sz w:val="22"/>
          <w:szCs w:val="22"/>
          <w:lang w:eastAsia="ar-SA"/>
        </w:rPr>
        <w:t>Concept</w:t>
      </w:r>
      <w:proofErr w:type="spellEnd"/>
      <w:r>
        <w:rPr>
          <w:rFonts w:ascii="Calibri" w:hAnsi="Calibri" w:cs="Arial"/>
          <w:bCs/>
          <w:kern w:val="2"/>
          <w:sz w:val="22"/>
          <w:szCs w:val="22"/>
          <w:lang w:eastAsia="ar-SA"/>
        </w:rPr>
        <w:t xml:space="preserve"> jsou vysoká technická kvalita produktů, moderní design a rychlý servis. Díky dlouhodobým odborným zkušenostem vyvinula společnost ELKO Valenta vlastní komplexní soubor pravidel, tzv. </w:t>
      </w:r>
      <w:proofErr w:type="spellStart"/>
      <w:r>
        <w:rPr>
          <w:rFonts w:ascii="Calibri" w:hAnsi="Calibri" w:cs="Arial"/>
          <w:bCs/>
          <w:kern w:val="2"/>
          <w:sz w:val="22"/>
          <w:szCs w:val="22"/>
          <w:lang w:eastAsia="ar-SA"/>
        </w:rPr>
        <w:t>ConceptQualityControlSystem</w:t>
      </w:r>
      <w:proofErr w:type="spellEnd"/>
      <w:r>
        <w:rPr>
          <w:rFonts w:ascii="Calibri" w:hAnsi="Calibri" w:cs="Arial"/>
          <w:bCs/>
          <w:kern w:val="2"/>
          <w:sz w:val="22"/>
          <w:szCs w:val="22"/>
          <w:lang w:eastAsia="ar-SA"/>
        </w:rPr>
        <w:t xml:space="preserve"> dohlížející na vysokou kvalitu všech produktů.</w:t>
      </w:r>
    </w:p>
    <w:sectPr w:rsidR="00D521F8" w:rsidSect="002749B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F9" w:rsidRDefault="000D69F9" w:rsidP="007A10CA">
      <w:pPr>
        <w:spacing w:line="240" w:lineRule="auto"/>
      </w:pPr>
      <w:r>
        <w:separator/>
      </w:r>
    </w:p>
  </w:endnote>
  <w:endnote w:type="continuationSeparator" w:id="0">
    <w:p w:rsidR="000D69F9" w:rsidRDefault="000D69F9" w:rsidP="007A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F9" w:rsidRDefault="000D69F9" w:rsidP="007A10CA">
      <w:pPr>
        <w:spacing w:line="240" w:lineRule="auto"/>
      </w:pPr>
      <w:r>
        <w:separator/>
      </w:r>
    </w:p>
  </w:footnote>
  <w:footnote w:type="continuationSeparator" w:id="0">
    <w:p w:rsidR="000D69F9" w:rsidRDefault="000D69F9" w:rsidP="007A10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CA" w:rsidRDefault="00CD1F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743825" cy="952500"/>
          <wp:effectExtent l="19050" t="0" r="9525" b="0"/>
          <wp:wrapTight wrapText="bothSides">
            <wp:wrapPolygon edited="0">
              <wp:start x="-53" y="0"/>
              <wp:lineTo x="-53" y="21168"/>
              <wp:lineTo x="21627" y="21168"/>
              <wp:lineTo x="21627" y="0"/>
              <wp:lineTo x="-53" y="0"/>
            </wp:wrapPolygon>
          </wp:wrapTight>
          <wp:docPr id="1" name="Obrázek 5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ONCEPT_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21F8"/>
    <w:rsid w:val="00037B2C"/>
    <w:rsid w:val="00040F1D"/>
    <w:rsid w:val="000719FC"/>
    <w:rsid w:val="000A1952"/>
    <w:rsid w:val="000D69F9"/>
    <w:rsid w:val="0023138D"/>
    <w:rsid w:val="002749BA"/>
    <w:rsid w:val="0029330E"/>
    <w:rsid w:val="002A55FB"/>
    <w:rsid w:val="003331B8"/>
    <w:rsid w:val="00361465"/>
    <w:rsid w:val="004051BD"/>
    <w:rsid w:val="00435A8B"/>
    <w:rsid w:val="004E569D"/>
    <w:rsid w:val="00545354"/>
    <w:rsid w:val="00561822"/>
    <w:rsid w:val="00590623"/>
    <w:rsid w:val="005958C6"/>
    <w:rsid w:val="00626AE7"/>
    <w:rsid w:val="00641F55"/>
    <w:rsid w:val="006448D9"/>
    <w:rsid w:val="006D48F8"/>
    <w:rsid w:val="006E1A52"/>
    <w:rsid w:val="0076385B"/>
    <w:rsid w:val="0078685C"/>
    <w:rsid w:val="0079659C"/>
    <w:rsid w:val="007A10CA"/>
    <w:rsid w:val="007E659B"/>
    <w:rsid w:val="0089535A"/>
    <w:rsid w:val="008C2970"/>
    <w:rsid w:val="008D7035"/>
    <w:rsid w:val="008E3093"/>
    <w:rsid w:val="00987B0D"/>
    <w:rsid w:val="009C7713"/>
    <w:rsid w:val="009E764B"/>
    <w:rsid w:val="009F6BD0"/>
    <w:rsid w:val="00AA23BA"/>
    <w:rsid w:val="00AA4D1A"/>
    <w:rsid w:val="00AE4AE0"/>
    <w:rsid w:val="00B702BF"/>
    <w:rsid w:val="00B70499"/>
    <w:rsid w:val="00BA733C"/>
    <w:rsid w:val="00BA75AD"/>
    <w:rsid w:val="00C03A42"/>
    <w:rsid w:val="00C1199F"/>
    <w:rsid w:val="00CA3F38"/>
    <w:rsid w:val="00CD1FCC"/>
    <w:rsid w:val="00D347D8"/>
    <w:rsid w:val="00D521F8"/>
    <w:rsid w:val="00DA65A3"/>
    <w:rsid w:val="00DD0705"/>
    <w:rsid w:val="00E1459E"/>
    <w:rsid w:val="00E67DE3"/>
    <w:rsid w:val="00EA68BB"/>
    <w:rsid w:val="00F17EC3"/>
    <w:rsid w:val="00F42875"/>
    <w:rsid w:val="00F63BB5"/>
    <w:rsid w:val="00F76E4A"/>
    <w:rsid w:val="00F838E4"/>
    <w:rsid w:val="00FA0DC9"/>
    <w:rsid w:val="00FB1ECD"/>
    <w:rsid w:val="00FC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1F8"/>
    <w:pPr>
      <w:spacing w:line="360" w:lineRule="auto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0719F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521F8"/>
    <w:rPr>
      <w:color w:val="0000FF"/>
      <w:u w:val="single"/>
    </w:rPr>
  </w:style>
  <w:style w:type="paragraph" w:customStyle="1" w:styleId="section1">
    <w:name w:val="section1"/>
    <w:basedOn w:val="Normln"/>
    <w:rsid w:val="00D521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A10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0CA"/>
  </w:style>
  <w:style w:type="paragraph" w:styleId="Zpat">
    <w:name w:val="footer"/>
    <w:basedOn w:val="Normln"/>
    <w:link w:val="ZpatChar"/>
    <w:uiPriority w:val="99"/>
    <w:semiHidden/>
    <w:unhideWhenUsed/>
    <w:rsid w:val="007A10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0CA"/>
  </w:style>
  <w:style w:type="paragraph" w:styleId="Textbubliny">
    <w:name w:val="Balloon Text"/>
    <w:basedOn w:val="Normln"/>
    <w:link w:val="TextbublinyChar"/>
    <w:uiPriority w:val="99"/>
    <w:semiHidden/>
    <w:unhideWhenUsed/>
    <w:rsid w:val="00040F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F1D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0719FC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0719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719FC"/>
    <w:rPr>
      <w:b/>
      <w:bCs/>
    </w:rPr>
  </w:style>
  <w:style w:type="character" w:styleId="Odkaznakoment">
    <w:name w:val="annotation reference"/>
    <w:uiPriority w:val="99"/>
    <w:semiHidden/>
    <w:unhideWhenUsed/>
    <w:rsid w:val="00C11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199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1199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9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99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ubalkova@tristarpromotio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-concep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6DE9-A702-4E12-B57C-D15006C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3768</CharactersWithSpaces>
  <SharedDoc>false</SharedDoc>
  <HLinks>
    <vt:vector size="12" baseType="variant">
      <vt:variant>
        <vt:i4>4259959</vt:i4>
      </vt:variant>
      <vt:variant>
        <vt:i4>3</vt:i4>
      </vt:variant>
      <vt:variant>
        <vt:i4>0</vt:i4>
      </vt:variant>
      <vt:variant>
        <vt:i4>5</vt:i4>
      </vt:variant>
      <vt:variant>
        <vt:lpwstr>mailto:hubalkova@tristarpromotion.cz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Smolková</dc:creator>
  <cp:lastModifiedBy>Petra</cp:lastModifiedBy>
  <cp:revision>6</cp:revision>
  <dcterms:created xsi:type="dcterms:W3CDTF">2015-11-30T22:15:00Z</dcterms:created>
  <dcterms:modified xsi:type="dcterms:W3CDTF">2015-12-02T08:58:00Z</dcterms:modified>
</cp:coreProperties>
</file>